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958B" w14:textId="2438E486" w:rsidR="00B95B80" w:rsidRPr="00B95B80" w:rsidRDefault="00B95B80" w:rsidP="00B95B80">
      <w:pPr>
        <w:spacing w:before="100" w:beforeAutospacing="1" w:after="100" w:afterAutospacing="1"/>
        <w:jc w:val="center"/>
        <w:rPr>
          <w:rFonts w:ascii="Times New Roman" w:eastAsia="Times New Roman" w:hAnsi="Times New Roman" w:cs="Times New Roman"/>
        </w:rPr>
      </w:pPr>
      <w:bookmarkStart w:id="0" w:name="_GoBack"/>
      <w:bookmarkEnd w:id="0"/>
      <w:r w:rsidRPr="00B95B80">
        <w:rPr>
          <w:rFonts w:ascii="Times New Roman" w:eastAsia="Times New Roman" w:hAnsi="Times New Roman" w:cs="Times New Roman"/>
        </w:rPr>
        <w:t>Diversity</w:t>
      </w:r>
      <w:r>
        <w:rPr>
          <w:rFonts w:ascii="Times New Roman" w:eastAsia="Times New Roman" w:hAnsi="Times New Roman" w:cs="Times New Roman"/>
        </w:rPr>
        <w:t>, Equity</w:t>
      </w:r>
      <w:r w:rsidRPr="00B95B80">
        <w:rPr>
          <w:rFonts w:ascii="Times New Roman" w:eastAsia="Times New Roman" w:hAnsi="Times New Roman" w:cs="Times New Roman"/>
        </w:rPr>
        <w:t xml:space="preserve"> and Inclusion Statement</w:t>
      </w:r>
      <w:r>
        <w:rPr>
          <w:rFonts w:ascii="Times New Roman" w:eastAsia="Times New Roman" w:hAnsi="Times New Roman" w:cs="Times New Roman"/>
        </w:rPr>
        <w:t xml:space="preserve"> (SAMPLE)</w:t>
      </w:r>
    </w:p>
    <w:p w14:paraId="0FB89B7D" w14:textId="6B934206" w:rsidR="00B95B80" w:rsidRPr="00B95B80" w:rsidRDefault="00B95B80" w:rsidP="00B95B80">
      <w:p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At [organization] a diverse, equitable</w:t>
      </w:r>
      <w:r>
        <w:rPr>
          <w:rFonts w:ascii="Times New Roman" w:eastAsia="Times New Roman" w:hAnsi="Times New Roman" w:cs="Times New Roman"/>
        </w:rPr>
        <w:t>, and inclusive</w:t>
      </w:r>
      <w:r w:rsidRPr="00B95B80">
        <w:rPr>
          <w:rFonts w:ascii="Times New Roman" w:eastAsia="Times New Roman" w:hAnsi="Times New Roman" w:cs="Times New Roman"/>
        </w:rPr>
        <w:t xml:space="preserve"> workplace is one where all employees</w:t>
      </w:r>
      <w:r>
        <w:rPr>
          <w:rFonts w:ascii="Times New Roman" w:eastAsia="Times New Roman" w:hAnsi="Times New Roman" w:cs="Times New Roman"/>
        </w:rPr>
        <w:t xml:space="preserve"> {</w:t>
      </w:r>
      <w:r w:rsidRPr="00B95B80">
        <w:rPr>
          <w:rFonts w:ascii="Times New Roman" w:eastAsia="Times New Roman" w:hAnsi="Times New Roman" w:cs="Times New Roman"/>
        </w:rPr>
        <w:t xml:space="preserve">and </w:t>
      </w:r>
      <w:r w:rsidRPr="00B95B80">
        <w:rPr>
          <w:rFonts w:ascii="Times New Roman" w:eastAsia="Times New Roman" w:hAnsi="Times New Roman" w:cs="Times New Roman"/>
          <w:color w:val="FF0000"/>
        </w:rPr>
        <w:t>volunteers</w:t>
      </w:r>
      <w:r>
        <w:rPr>
          <w:rFonts w:ascii="Times New Roman" w:eastAsia="Times New Roman" w:hAnsi="Times New Roman" w:cs="Times New Roman"/>
        </w:rPr>
        <w:t>}</w:t>
      </w:r>
      <w:r w:rsidRPr="00B95B80">
        <w:rPr>
          <w:rFonts w:ascii="Times New Roman" w:eastAsia="Times New Roman" w:hAnsi="Times New Roman" w:cs="Times New Roman"/>
        </w:rPr>
        <w:t xml:space="preserve">, whatever their gender, race, ethnicity, national origin, age, sexual orientation or identity, education or disability, feels valued and respected. We are committed to a nondiscriminatory approach and provide equal opportunity for employment and advancement in all of our departments, programs, and worksites. We respect and value diverse life experiences and heritages and ensure that all voices are valued and heard. </w:t>
      </w:r>
    </w:p>
    <w:p w14:paraId="3634423C" w14:textId="77777777" w:rsidR="002F0DA2" w:rsidRDefault="00B95B80" w:rsidP="00B95B80">
      <w:p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We’re committed to modeling diversity</w:t>
      </w:r>
      <w:r>
        <w:rPr>
          <w:rFonts w:ascii="Times New Roman" w:eastAsia="Times New Roman" w:hAnsi="Times New Roman" w:cs="Times New Roman"/>
        </w:rPr>
        <w:t xml:space="preserve">, equity, </w:t>
      </w:r>
      <w:r w:rsidRPr="00B95B80">
        <w:rPr>
          <w:rFonts w:ascii="Times New Roman" w:eastAsia="Times New Roman" w:hAnsi="Times New Roman" w:cs="Times New Roman"/>
        </w:rPr>
        <w:t>and inclusion for the entire industry, and to maintaining an inclusive environment with equitable treatment for all.</w:t>
      </w:r>
      <w:r w:rsidR="002F0DA2">
        <w:rPr>
          <w:rFonts w:ascii="Times New Roman" w:eastAsia="Times New Roman" w:hAnsi="Times New Roman" w:cs="Times New Roman"/>
        </w:rPr>
        <w:t xml:space="preserve"> </w:t>
      </w:r>
    </w:p>
    <w:p w14:paraId="67D5990E" w14:textId="3C73814D" w:rsidR="00B95B80" w:rsidRPr="00B95B80" w:rsidRDefault="00B95B80" w:rsidP="00B95B80">
      <w:p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 xml:space="preserve">To provide informed, authentic leadership for cultural equity, [organization] strives to: </w:t>
      </w:r>
    </w:p>
    <w:p w14:paraId="085DABF8" w14:textId="1A7F4894" w:rsidR="00B95B80" w:rsidRPr="00B95B80" w:rsidRDefault="00B95B80" w:rsidP="00B95B80">
      <w:pPr>
        <w:numPr>
          <w:ilvl w:val="0"/>
          <w:numId w:val="1"/>
        </w:num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 xml:space="preserve">See diversity, </w:t>
      </w:r>
      <w:r>
        <w:rPr>
          <w:rFonts w:ascii="Times New Roman" w:eastAsia="Times New Roman" w:hAnsi="Times New Roman" w:cs="Times New Roman"/>
        </w:rPr>
        <w:t xml:space="preserve">equity, and </w:t>
      </w:r>
      <w:r w:rsidRPr="00B95B80">
        <w:rPr>
          <w:rFonts w:ascii="Times New Roman" w:eastAsia="Times New Roman" w:hAnsi="Times New Roman" w:cs="Times New Roman"/>
        </w:rPr>
        <w:t>inclusion</w:t>
      </w:r>
      <w:r>
        <w:rPr>
          <w:rFonts w:ascii="Times New Roman" w:eastAsia="Times New Roman" w:hAnsi="Times New Roman" w:cs="Times New Roman"/>
        </w:rPr>
        <w:t xml:space="preserve"> </w:t>
      </w:r>
      <w:r w:rsidRPr="00B95B80">
        <w:rPr>
          <w:rFonts w:ascii="Times New Roman" w:eastAsia="Times New Roman" w:hAnsi="Times New Roman" w:cs="Times New Roman"/>
        </w:rPr>
        <w:t xml:space="preserve">as connected to our mission and critical to ensure the well-being of our staff and the arts communities we serve. </w:t>
      </w:r>
    </w:p>
    <w:p w14:paraId="0C9B0291" w14:textId="77777777" w:rsidR="00B95B80" w:rsidRPr="00B95B80" w:rsidRDefault="00B95B80" w:rsidP="00B95B80">
      <w:pPr>
        <w:numPr>
          <w:ilvl w:val="0"/>
          <w:numId w:val="1"/>
        </w:num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 xml:space="preserve">Acknowledge and dismantle any inequities within our policies, systems, programs, and services, and continually update and report organization progress. </w:t>
      </w:r>
    </w:p>
    <w:p w14:paraId="31BE345E" w14:textId="77777777" w:rsidR="00B95B80" w:rsidRPr="00B95B80" w:rsidRDefault="00B95B80" w:rsidP="00B95B80">
      <w:pPr>
        <w:numPr>
          <w:ilvl w:val="0"/>
          <w:numId w:val="1"/>
        </w:num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 xml:space="preserve">Explore potential underlying, unquestioned assumptions that interfere with inclusiveness. </w:t>
      </w:r>
    </w:p>
    <w:p w14:paraId="68EBBCC2" w14:textId="77777777" w:rsidR="00B95B80" w:rsidRPr="00B95B80" w:rsidRDefault="00B95B80" w:rsidP="00B95B80">
      <w:pPr>
        <w:numPr>
          <w:ilvl w:val="0"/>
          <w:numId w:val="1"/>
        </w:num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 xml:space="preserve">Advocate for and support </w:t>
      </w:r>
      <w:r w:rsidRPr="00B95B80">
        <w:rPr>
          <w:rFonts w:ascii="Times New Roman" w:eastAsia="Times New Roman" w:hAnsi="Times New Roman" w:cs="Times New Roman"/>
          <w:color w:val="FF0000"/>
        </w:rPr>
        <w:t xml:space="preserve">board-level </w:t>
      </w:r>
      <w:r w:rsidRPr="00B95B80">
        <w:rPr>
          <w:rFonts w:ascii="Times New Roman" w:eastAsia="Times New Roman" w:hAnsi="Times New Roman" w:cs="Times New Roman"/>
        </w:rPr>
        <w:t>thinking about how systemic inequities impact our organization’s work, and how best to address that in a way that is consistent with our mission.</w:t>
      </w:r>
    </w:p>
    <w:p w14:paraId="36B54AAD" w14:textId="77777777" w:rsidR="00B95B80" w:rsidRPr="00B95B80" w:rsidRDefault="00B95B80" w:rsidP="00B95B80">
      <w:pPr>
        <w:numPr>
          <w:ilvl w:val="0"/>
          <w:numId w:val="1"/>
        </w:num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Help to challenge assumptions about what it takes to be a strong leader at our organization, and who is well-positioned to provide leadership.</w:t>
      </w:r>
    </w:p>
    <w:p w14:paraId="63FE8D69" w14:textId="77777777" w:rsidR="00B95B80" w:rsidRPr="00B95B80" w:rsidRDefault="00B95B80" w:rsidP="00B95B80">
      <w:pPr>
        <w:numPr>
          <w:ilvl w:val="0"/>
          <w:numId w:val="1"/>
        </w:num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Practice and encourage transparent communication in all interactions.</w:t>
      </w:r>
    </w:p>
    <w:p w14:paraId="3783E8AF" w14:textId="029DAF4E" w:rsidR="00B95B80" w:rsidRPr="00B95B80" w:rsidRDefault="00B95B80" w:rsidP="00B95B80">
      <w:pPr>
        <w:numPr>
          <w:ilvl w:val="0"/>
          <w:numId w:val="1"/>
        </w:num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 xml:space="preserve">Commit time and resources to expand more diverse leadership within our </w:t>
      </w:r>
      <w:r w:rsidRPr="00B95B80">
        <w:rPr>
          <w:rFonts w:ascii="Times New Roman" w:eastAsia="Times New Roman" w:hAnsi="Times New Roman" w:cs="Times New Roman"/>
          <w:color w:val="FF0000"/>
        </w:rPr>
        <w:t>board</w:t>
      </w:r>
      <w:r w:rsidRPr="00B95B80">
        <w:rPr>
          <w:rFonts w:ascii="Times New Roman" w:eastAsia="Times New Roman" w:hAnsi="Times New Roman" w:cs="Times New Roman"/>
        </w:rPr>
        <w:t xml:space="preserve">, </w:t>
      </w:r>
      <w:r>
        <w:rPr>
          <w:rFonts w:ascii="Times New Roman" w:eastAsia="Times New Roman" w:hAnsi="Times New Roman" w:cs="Times New Roman"/>
        </w:rPr>
        <w:t xml:space="preserve">leadership team, </w:t>
      </w:r>
      <w:r w:rsidRPr="00B95B80">
        <w:rPr>
          <w:rFonts w:ascii="Times New Roman" w:eastAsia="Times New Roman" w:hAnsi="Times New Roman" w:cs="Times New Roman"/>
        </w:rPr>
        <w:t xml:space="preserve">staff, </w:t>
      </w:r>
      <w:r w:rsidRPr="00B95B80">
        <w:rPr>
          <w:rFonts w:ascii="Times New Roman" w:eastAsia="Times New Roman" w:hAnsi="Times New Roman" w:cs="Times New Roman"/>
          <w:color w:val="FF0000"/>
        </w:rPr>
        <w:t>committee, and advisory bodies.</w:t>
      </w:r>
    </w:p>
    <w:p w14:paraId="5A825EDC" w14:textId="77777777" w:rsidR="00B95B80" w:rsidRPr="00B95B80" w:rsidRDefault="00B95B80" w:rsidP="00B95B80">
      <w:pPr>
        <w:numPr>
          <w:ilvl w:val="0"/>
          <w:numId w:val="1"/>
        </w:num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Lead with respect and tolerance. We expect all employees to embrace this notion and to express it in workplace interactions and through everyday practices.</w:t>
      </w:r>
    </w:p>
    <w:p w14:paraId="567DFD3B" w14:textId="61F8C68A" w:rsidR="00B95B80" w:rsidRPr="00B95B80" w:rsidRDefault="00B95B80" w:rsidP="00B95B80">
      <w:p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w:t>
      </w:r>
      <w:r>
        <w:rPr>
          <w:rFonts w:ascii="Times New Roman" w:eastAsia="Times New Roman" w:hAnsi="Times New Roman" w:cs="Times New Roman"/>
        </w:rPr>
        <w:t>O</w:t>
      </w:r>
      <w:r w:rsidRPr="00B95B80">
        <w:rPr>
          <w:rFonts w:ascii="Times New Roman" w:eastAsia="Times New Roman" w:hAnsi="Times New Roman" w:cs="Times New Roman"/>
        </w:rPr>
        <w:t xml:space="preserve">rganization] abides by the following action items to help promote diversity and inclusion in our workplace: </w:t>
      </w:r>
    </w:p>
    <w:p w14:paraId="3A689C12" w14:textId="77777777" w:rsidR="00B95B80" w:rsidRPr="00B95B80" w:rsidRDefault="00B95B80" w:rsidP="00B95B80">
      <w:pPr>
        <w:numPr>
          <w:ilvl w:val="0"/>
          <w:numId w:val="2"/>
        </w:num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Pursue cultural competency throughout our organization by creating substantive learning opportunities and formal, transparent policies.</w:t>
      </w:r>
    </w:p>
    <w:p w14:paraId="5A383DFF" w14:textId="023C074A" w:rsidR="00B95B80" w:rsidRPr="00B95B80" w:rsidRDefault="00B95B80" w:rsidP="00B95B80">
      <w:pPr>
        <w:numPr>
          <w:ilvl w:val="0"/>
          <w:numId w:val="2"/>
        </w:num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Generate and aggregate quantitative and qualitative research related to equity</w:t>
      </w:r>
      <w:r w:rsidRPr="00B95B80">
        <w:rPr>
          <w:rFonts w:ascii="Times New Roman" w:eastAsia="Times New Roman" w:hAnsi="Times New Roman" w:cs="Times New Roman"/>
        </w:rPr>
        <w:br/>
        <w:t xml:space="preserve">to make incremental, measurable progress toward the visibility of our diversity, </w:t>
      </w:r>
      <w:r>
        <w:rPr>
          <w:rFonts w:ascii="Times New Roman" w:eastAsia="Times New Roman" w:hAnsi="Times New Roman" w:cs="Times New Roman"/>
        </w:rPr>
        <w:t xml:space="preserve">equity, and </w:t>
      </w:r>
      <w:r w:rsidRPr="00B95B80">
        <w:rPr>
          <w:rFonts w:ascii="Times New Roman" w:eastAsia="Times New Roman" w:hAnsi="Times New Roman" w:cs="Times New Roman"/>
        </w:rPr>
        <w:t>inclusion</w:t>
      </w:r>
      <w:r>
        <w:rPr>
          <w:rFonts w:ascii="Times New Roman" w:eastAsia="Times New Roman" w:hAnsi="Times New Roman" w:cs="Times New Roman"/>
        </w:rPr>
        <w:t xml:space="preserve"> </w:t>
      </w:r>
      <w:r w:rsidRPr="00B95B80">
        <w:rPr>
          <w:rFonts w:ascii="Times New Roman" w:eastAsia="Times New Roman" w:hAnsi="Times New Roman" w:cs="Times New Roman"/>
        </w:rPr>
        <w:t>efforts. Once the content is curated it will be added to our website so others can access.</w:t>
      </w:r>
    </w:p>
    <w:p w14:paraId="3AAF4936" w14:textId="532ED62E" w:rsidR="00B95B80" w:rsidRPr="00B95B80" w:rsidRDefault="00B95B80" w:rsidP="00B95B80">
      <w:pPr>
        <w:numPr>
          <w:ilvl w:val="0"/>
          <w:numId w:val="2"/>
        </w:num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 xml:space="preserve">Improve our cultural leadership pipeline by creating and supporting programs and policies that foster leadership that reflects the diversity of </w:t>
      </w:r>
      <w:r>
        <w:rPr>
          <w:rFonts w:ascii="Times New Roman" w:eastAsia="Times New Roman" w:hAnsi="Times New Roman" w:cs="Times New Roman"/>
        </w:rPr>
        <w:t>our community and</w:t>
      </w:r>
      <w:r w:rsidRPr="00B95B80">
        <w:rPr>
          <w:rFonts w:ascii="Times New Roman" w:eastAsia="Times New Roman" w:hAnsi="Times New Roman" w:cs="Times New Roman"/>
        </w:rPr>
        <w:t xml:space="preserve"> society. </w:t>
      </w:r>
    </w:p>
    <w:p w14:paraId="719873D5" w14:textId="5B0BED4B" w:rsidR="00B95B80" w:rsidRPr="00B95B80" w:rsidRDefault="00B95B80" w:rsidP="00B95B80">
      <w:pPr>
        <w:numPr>
          <w:ilvl w:val="0"/>
          <w:numId w:val="2"/>
        </w:numPr>
        <w:spacing w:before="100" w:beforeAutospacing="1" w:after="100" w:afterAutospacing="1"/>
        <w:rPr>
          <w:rFonts w:ascii="Times New Roman" w:eastAsia="Times New Roman" w:hAnsi="Times New Roman" w:cs="Times New Roman"/>
          <w:color w:val="FF0000"/>
        </w:rPr>
      </w:pPr>
      <w:r w:rsidRPr="00B95B80">
        <w:rPr>
          <w:rFonts w:ascii="Times New Roman" w:eastAsia="Times New Roman" w:hAnsi="Times New Roman" w:cs="Times New Roman"/>
          <w:color w:val="FF0000"/>
        </w:rPr>
        <w:t>Pool resources and expand offerings for underrepresented constituents by connecting with other organizations committed to diversity, equity and inclusion efforts.</w:t>
      </w:r>
    </w:p>
    <w:p w14:paraId="00A09CB5" w14:textId="478587C6" w:rsidR="00B95B80" w:rsidRPr="00B95B80" w:rsidRDefault="00B95B80" w:rsidP="00B95B80">
      <w:pPr>
        <w:numPr>
          <w:ilvl w:val="0"/>
          <w:numId w:val="2"/>
        </w:num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 xml:space="preserve">Develop and present sessions on diversity, </w:t>
      </w:r>
      <w:r>
        <w:rPr>
          <w:rFonts w:ascii="Times New Roman" w:eastAsia="Times New Roman" w:hAnsi="Times New Roman" w:cs="Times New Roman"/>
        </w:rPr>
        <w:t xml:space="preserve">equity, and </w:t>
      </w:r>
      <w:r w:rsidRPr="00B95B80">
        <w:rPr>
          <w:rFonts w:ascii="Times New Roman" w:eastAsia="Times New Roman" w:hAnsi="Times New Roman" w:cs="Times New Roman"/>
        </w:rPr>
        <w:t>inclusion</w:t>
      </w:r>
      <w:r>
        <w:rPr>
          <w:rFonts w:ascii="Times New Roman" w:eastAsia="Times New Roman" w:hAnsi="Times New Roman" w:cs="Times New Roman"/>
        </w:rPr>
        <w:t xml:space="preserve"> </w:t>
      </w:r>
      <w:r w:rsidRPr="00B95B80">
        <w:rPr>
          <w:rFonts w:ascii="Times New Roman" w:eastAsia="Times New Roman" w:hAnsi="Times New Roman" w:cs="Times New Roman"/>
        </w:rPr>
        <w:t xml:space="preserve">to provide information and resources internally, and to members, the community, and the industry. </w:t>
      </w:r>
    </w:p>
    <w:p w14:paraId="2CA875A4" w14:textId="77777777" w:rsidR="00B95B80" w:rsidRPr="00B95B80" w:rsidRDefault="00B95B80" w:rsidP="00B95B80">
      <w:pPr>
        <w:numPr>
          <w:ilvl w:val="0"/>
          <w:numId w:val="2"/>
        </w:num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Develop a system for being more intentional and conscious of bias during the hiring, promoting, or evaluating process. Train our hiring team on equitable practices.</w:t>
      </w:r>
    </w:p>
    <w:p w14:paraId="55B5DCA9" w14:textId="6415DF17" w:rsidR="00B95B80" w:rsidRPr="00B95B80" w:rsidRDefault="00B95B80" w:rsidP="00B95B80">
      <w:pPr>
        <w:numPr>
          <w:ilvl w:val="0"/>
          <w:numId w:val="2"/>
        </w:num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 xml:space="preserve">Include a </w:t>
      </w:r>
      <w:r>
        <w:rPr>
          <w:rFonts w:ascii="Times New Roman" w:eastAsia="Times New Roman" w:hAnsi="Times New Roman" w:cs="Times New Roman"/>
        </w:rPr>
        <w:t xml:space="preserve">transparent </w:t>
      </w:r>
      <w:r w:rsidRPr="00B95B80">
        <w:rPr>
          <w:rFonts w:ascii="Times New Roman" w:eastAsia="Times New Roman" w:hAnsi="Times New Roman" w:cs="Times New Roman"/>
        </w:rPr>
        <w:t xml:space="preserve">salary range with all job descriptions. </w:t>
      </w:r>
    </w:p>
    <w:p w14:paraId="3CDF1AB2" w14:textId="4027A332" w:rsidR="00B95B80" w:rsidRPr="00B95B80" w:rsidRDefault="00B95B80" w:rsidP="00B95B80">
      <w:pPr>
        <w:numPr>
          <w:ilvl w:val="0"/>
          <w:numId w:val="2"/>
        </w:numPr>
        <w:spacing w:before="100" w:beforeAutospacing="1" w:after="100" w:afterAutospacing="1"/>
        <w:rPr>
          <w:rFonts w:ascii="Times New Roman" w:eastAsia="Times New Roman" w:hAnsi="Times New Roman" w:cs="Times New Roman"/>
        </w:rPr>
      </w:pPr>
      <w:r w:rsidRPr="00B95B80">
        <w:rPr>
          <w:rFonts w:ascii="Times New Roman" w:eastAsia="Times New Roman" w:hAnsi="Times New Roman" w:cs="Times New Roman"/>
        </w:rPr>
        <w:t xml:space="preserve">Advocate for public and private-sector policy that promotes diversity, </w:t>
      </w:r>
      <w:r>
        <w:rPr>
          <w:rFonts w:ascii="Times New Roman" w:eastAsia="Times New Roman" w:hAnsi="Times New Roman" w:cs="Times New Roman"/>
        </w:rPr>
        <w:t xml:space="preserve">equity, and </w:t>
      </w:r>
      <w:r w:rsidRPr="00B95B80">
        <w:rPr>
          <w:rFonts w:ascii="Times New Roman" w:eastAsia="Times New Roman" w:hAnsi="Times New Roman" w:cs="Times New Roman"/>
        </w:rPr>
        <w:t>inclusion. Challenge systems and policies that create inequity, oppression and disparity.</w:t>
      </w:r>
    </w:p>
    <w:p w14:paraId="560FF1FC" w14:textId="36F0FFC9" w:rsidR="001B60CC" w:rsidRPr="00B95B80" w:rsidRDefault="00B95B80">
      <w:pPr>
        <w:rPr>
          <w:color w:val="FF0000"/>
        </w:rPr>
      </w:pPr>
      <w:r w:rsidRPr="00B95B80">
        <w:rPr>
          <w:color w:val="FF0000"/>
        </w:rPr>
        <w:t>RED can be used for non-profits</w:t>
      </w:r>
    </w:p>
    <w:sectPr w:rsidR="001B60CC" w:rsidRPr="00B95B80" w:rsidSect="00B95B80">
      <w:pgSz w:w="12240" w:h="15840"/>
      <w:pgMar w:top="441" w:right="1440" w:bottom="73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3729"/>
    <w:multiLevelType w:val="multilevel"/>
    <w:tmpl w:val="D98A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96954"/>
    <w:multiLevelType w:val="multilevel"/>
    <w:tmpl w:val="19B4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80"/>
    <w:rsid w:val="00016133"/>
    <w:rsid w:val="001B60CC"/>
    <w:rsid w:val="002F0DA2"/>
    <w:rsid w:val="004464A8"/>
    <w:rsid w:val="00583BCD"/>
    <w:rsid w:val="006C3443"/>
    <w:rsid w:val="00B9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CB09"/>
  <w15:chartTrackingRefBased/>
  <w15:docId w15:val="{6092231D-DDB9-CC4A-BAF7-49ED6BEE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B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6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Sellers</dc:creator>
  <cp:keywords/>
  <dc:description/>
  <cp:lastModifiedBy>Kim Mapes</cp:lastModifiedBy>
  <cp:revision>2</cp:revision>
  <dcterms:created xsi:type="dcterms:W3CDTF">2021-02-03T16:54:00Z</dcterms:created>
  <dcterms:modified xsi:type="dcterms:W3CDTF">2021-02-03T16:54:00Z</dcterms:modified>
</cp:coreProperties>
</file>